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B44914" w:rsidRPr="00B44914" w:rsidRDefault="00B44914" w:rsidP="00731476">
      <w:pPr>
        <w:spacing w:after="0" w:line="480" w:lineRule="auto"/>
        <w:jc w:val="center"/>
        <w:rPr>
          <w:rFonts w:ascii="Times New Roman" w:hAnsi="Times New Roman"/>
          <w:color w:val="000000" w:themeColor="text1"/>
          <w:sz w:val="24"/>
          <w:szCs w:val="24"/>
          <w:shd w:val="clear" w:color="auto" w:fill="FFFFFF"/>
        </w:rPr>
      </w:pPr>
      <w:r w:rsidRPr="00B44914">
        <w:rPr>
          <w:rFonts w:ascii="Times New Roman" w:hAnsi="Times New Roman"/>
          <w:color w:val="000000" w:themeColor="text1"/>
          <w:sz w:val="24"/>
          <w:szCs w:val="24"/>
          <w:shd w:val="clear" w:color="auto" w:fill="FFFFFF"/>
        </w:rPr>
        <w:t>Social Media Discussion</w:t>
      </w:r>
    </w:p>
    <w:p w:rsidR="000D673D" w:rsidRPr="00F06DC4" w:rsidRDefault="00754389" w:rsidP="00731476">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DE6BBB" w:rsidRPr="00DE6BBB" w:rsidRDefault="00DE6BBB" w:rsidP="00DE6BBB">
      <w:pPr>
        <w:tabs>
          <w:tab w:val="left" w:pos="1440"/>
        </w:tabs>
        <w:spacing w:after="0" w:line="480" w:lineRule="auto"/>
        <w:rPr>
          <w:rFonts w:ascii="Times New Roman" w:hAnsi="Times New Roman"/>
          <w:sz w:val="24"/>
          <w:szCs w:val="24"/>
          <w:shd w:val="clear" w:color="auto" w:fill="FFFFFF"/>
        </w:rPr>
      </w:pPr>
    </w:p>
    <w:p w:rsidR="00140AC9" w:rsidRDefault="00140AC9" w:rsidP="00140AC9">
      <w:pPr>
        <w:spacing w:after="0" w:line="240" w:lineRule="auto"/>
        <w:rPr>
          <w:rFonts w:ascii="Helvetica" w:eastAsia="Times New Roman" w:hAnsi="Helvetica" w:cs="Helvetica"/>
          <w:color w:val="000000"/>
          <w:sz w:val="20"/>
          <w:szCs w:val="20"/>
        </w:rPr>
      </w:pPr>
    </w:p>
    <w:p w:rsidR="0006754D" w:rsidRDefault="0006754D" w:rsidP="006D597A">
      <w:pPr>
        <w:tabs>
          <w:tab w:val="left" w:pos="1440"/>
        </w:tabs>
        <w:spacing w:after="0" w:line="480" w:lineRule="auto"/>
        <w:jc w:val="both"/>
        <w:rPr>
          <w:rFonts w:ascii="Times New Roman" w:hAnsi="Times New Roman"/>
          <w:sz w:val="24"/>
          <w:szCs w:val="24"/>
          <w:shd w:val="clear" w:color="auto" w:fill="FFFFFF"/>
        </w:rPr>
      </w:pPr>
    </w:p>
    <w:p w:rsidR="00DD11E9" w:rsidRPr="00B44914" w:rsidRDefault="00DD11E9" w:rsidP="00B44914">
      <w:pPr>
        <w:pStyle w:val="ListParagraph"/>
        <w:numPr>
          <w:ilvl w:val="0"/>
          <w:numId w:val="47"/>
        </w:numPr>
        <w:spacing w:line="480" w:lineRule="auto"/>
        <w:jc w:val="both"/>
        <w:rPr>
          <w:rFonts w:ascii="Times New Roman" w:hAnsi="Times New Roman"/>
          <w:b/>
          <w:sz w:val="24"/>
          <w:szCs w:val="24"/>
        </w:rPr>
      </w:pPr>
      <w:r w:rsidRPr="00B44914">
        <w:rPr>
          <w:rFonts w:ascii="Times New Roman" w:hAnsi="Times New Roman"/>
          <w:b/>
          <w:sz w:val="24"/>
          <w:szCs w:val="24"/>
        </w:rPr>
        <w:lastRenderedPageBreak/>
        <w:t>Benefits of social media marketing for a company</w:t>
      </w:r>
    </w:p>
    <w:p w:rsidR="00DD11E9" w:rsidRPr="00DD11E9" w:rsidRDefault="00DD11E9" w:rsidP="00DD11E9">
      <w:pPr>
        <w:spacing w:line="480" w:lineRule="auto"/>
        <w:jc w:val="both"/>
        <w:rPr>
          <w:rFonts w:ascii="Times New Roman" w:hAnsi="Times New Roman"/>
          <w:sz w:val="24"/>
          <w:szCs w:val="24"/>
        </w:rPr>
      </w:pPr>
      <w:r w:rsidRPr="00DD11E9">
        <w:rPr>
          <w:rFonts w:ascii="Times New Roman" w:hAnsi="Times New Roman"/>
          <w:sz w:val="24"/>
          <w:szCs w:val="24"/>
        </w:rPr>
        <w:t xml:space="preserve"> </w:t>
      </w:r>
      <w:r w:rsidR="00AA6E37">
        <w:rPr>
          <w:rFonts w:ascii="Times New Roman" w:hAnsi="Times New Roman"/>
          <w:sz w:val="24"/>
          <w:szCs w:val="24"/>
        </w:rPr>
        <w:tab/>
      </w:r>
      <w:r w:rsidRPr="00DD11E9">
        <w:rPr>
          <w:rFonts w:ascii="Times New Roman" w:hAnsi="Times New Roman"/>
          <w:sz w:val="24"/>
          <w:szCs w:val="24"/>
        </w:rPr>
        <w:t>Social media is a perfect platform for sharing content and establishing the presence of the business to be felt outside and above all showcase what the brands entail (</w:t>
      </w:r>
      <w:proofErr w:type="spellStart"/>
      <w:r w:rsidRPr="00DD11E9">
        <w:rPr>
          <w:rFonts w:ascii="Times New Roman" w:eastAsia="Arial Unicode MS" w:hAnsi="Times New Roman"/>
          <w:color w:val="000000"/>
          <w:sz w:val="24"/>
          <w:szCs w:val="24"/>
          <w:shd w:val="clear" w:color="auto" w:fill="FFFFFF"/>
        </w:rPr>
        <w:t>Zarrella</w:t>
      </w:r>
      <w:proofErr w:type="spellEnd"/>
      <w:r w:rsidRPr="00DD11E9">
        <w:rPr>
          <w:rFonts w:ascii="Times New Roman" w:eastAsia="Arial Unicode MS" w:hAnsi="Times New Roman"/>
          <w:color w:val="000000"/>
          <w:sz w:val="24"/>
          <w:szCs w:val="24"/>
          <w:shd w:val="clear" w:color="auto" w:fill="FFFFFF"/>
        </w:rPr>
        <w:t>, 2009). </w:t>
      </w:r>
      <w:r w:rsidRPr="00DD11E9">
        <w:rPr>
          <w:rFonts w:ascii="Times New Roman" w:hAnsi="Times New Roman"/>
          <w:sz w:val="24"/>
          <w:szCs w:val="24"/>
        </w:rPr>
        <w:t xml:space="preserve">Significant benefits of social media marketing for </w:t>
      </w:r>
      <w:r w:rsidRPr="009E361E">
        <w:rPr>
          <w:rFonts w:ascii="Times New Roman" w:hAnsi="Times New Roman"/>
          <w:sz w:val="24"/>
          <w:szCs w:val="24"/>
        </w:rPr>
        <w:t>a business includes</w:t>
      </w:r>
      <w:r w:rsidR="00C03C56">
        <w:rPr>
          <w:rFonts w:ascii="Times New Roman" w:hAnsi="Times New Roman"/>
          <w:sz w:val="24"/>
          <w:szCs w:val="24"/>
        </w:rPr>
        <w:t xml:space="preserve">, </w:t>
      </w:r>
      <w:r w:rsidRPr="00B90504">
        <w:rPr>
          <w:rFonts w:ascii="Times New Roman" w:hAnsi="Times New Roman"/>
          <w:sz w:val="24"/>
          <w:szCs w:val="24"/>
        </w:rPr>
        <w:t>Increasing brand awareness to thousands of potential clients on twitter, facebook, Instagram and other social networks and providing them an opportunity of hearing about the company and the products.</w:t>
      </w:r>
      <w:r w:rsidR="00C03C56">
        <w:rPr>
          <w:rFonts w:ascii="Times New Roman" w:hAnsi="Times New Roman"/>
          <w:sz w:val="24"/>
          <w:szCs w:val="24"/>
        </w:rPr>
        <w:t xml:space="preserve"> </w:t>
      </w:r>
      <w:r w:rsidR="00AA6E37">
        <w:rPr>
          <w:rFonts w:ascii="Times New Roman" w:hAnsi="Times New Roman"/>
          <w:sz w:val="24"/>
          <w:szCs w:val="24"/>
        </w:rPr>
        <w:t>Also, i</w:t>
      </w:r>
      <w:r w:rsidRPr="00DD11E9">
        <w:rPr>
          <w:rFonts w:ascii="Times New Roman" w:hAnsi="Times New Roman"/>
          <w:sz w:val="24"/>
          <w:szCs w:val="24"/>
        </w:rPr>
        <w:t xml:space="preserve">mproving brand loyalty by convincing them to remain with the products of the company over the competititors.  </w:t>
      </w:r>
    </w:p>
    <w:p w:rsidR="00DD11E9" w:rsidRPr="00DD11E9" w:rsidRDefault="00B44914" w:rsidP="00DD11E9">
      <w:pPr>
        <w:spacing w:line="480" w:lineRule="auto"/>
        <w:jc w:val="both"/>
        <w:rPr>
          <w:rFonts w:ascii="Times New Roman" w:hAnsi="Times New Roman"/>
          <w:b/>
          <w:sz w:val="24"/>
          <w:szCs w:val="24"/>
        </w:rPr>
      </w:pPr>
      <w:r>
        <w:rPr>
          <w:rFonts w:ascii="Times New Roman" w:hAnsi="Times New Roman"/>
          <w:b/>
          <w:sz w:val="24"/>
          <w:szCs w:val="24"/>
        </w:rPr>
        <w:t xml:space="preserve">2. </w:t>
      </w:r>
      <w:r w:rsidR="00DD11E9" w:rsidRPr="00DD11E9">
        <w:rPr>
          <w:rFonts w:ascii="Times New Roman" w:hAnsi="Times New Roman"/>
          <w:b/>
          <w:sz w:val="24"/>
          <w:szCs w:val="24"/>
        </w:rPr>
        <w:t>How social media marketing enhance marketing a business</w:t>
      </w:r>
    </w:p>
    <w:p w:rsidR="00DD11E9" w:rsidRPr="00DD11E9" w:rsidRDefault="00DD11E9" w:rsidP="00AA6E37">
      <w:pPr>
        <w:spacing w:line="480" w:lineRule="auto"/>
        <w:ind w:firstLine="720"/>
        <w:jc w:val="both"/>
        <w:rPr>
          <w:rFonts w:ascii="Times New Roman" w:hAnsi="Times New Roman"/>
          <w:sz w:val="24"/>
          <w:szCs w:val="24"/>
        </w:rPr>
      </w:pPr>
      <w:r w:rsidRPr="00DD11E9">
        <w:rPr>
          <w:rFonts w:ascii="Times New Roman" w:hAnsi="Times New Roman"/>
          <w:sz w:val="24"/>
          <w:szCs w:val="24"/>
        </w:rPr>
        <w:t xml:space="preserve">Social media helps the industry </w:t>
      </w:r>
      <w:r w:rsidR="00AA6E37">
        <w:rPr>
          <w:rFonts w:ascii="Times New Roman" w:hAnsi="Times New Roman"/>
          <w:sz w:val="24"/>
          <w:szCs w:val="24"/>
        </w:rPr>
        <w:t xml:space="preserve">to </w:t>
      </w:r>
      <w:r w:rsidRPr="00DD11E9">
        <w:rPr>
          <w:rFonts w:ascii="Times New Roman" w:hAnsi="Times New Roman"/>
          <w:sz w:val="24"/>
          <w:szCs w:val="24"/>
        </w:rPr>
        <w:t xml:space="preserve">interact with potential customers and </w:t>
      </w:r>
      <w:r w:rsidR="00BC5E8E" w:rsidRPr="00DD11E9">
        <w:rPr>
          <w:rFonts w:ascii="Times New Roman" w:hAnsi="Times New Roman"/>
          <w:sz w:val="24"/>
          <w:szCs w:val="24"/>
        </w:rPr>
        <w:t>create</w:t>
      </w:r>
      <w:r w:rsidRPr="00DD11E9">
        <w:rPr>
          <w:rFonts w:ascii="Times New Roman" w:hAnsi="Times New Roman"/>
          <w:sz w:val="24"/>
          <w:szCs w:val="24"/>
        </w:rPr>
        <w:t xml:space="preserve"> an opportunity for sharing and creating content through online communities irrespective of their size (</w:t>
      </w:r>
      <w:proofErr w:type="spellStart"/>
      <w:r w:rsidRPr="00DD11E9">
        <w:rPr>
          <w:rFonts w:ascii="Times New Roman" w:eastAsia="Arial Unicode MS" w:hAnsi="Times New Roman"/>
          <w:color w:val="000000"/>
          <w:sz w:val="24"/>
          <w:szCs w:val="24"/>
          <w:shd w:val="clear" w:color="auto" w:fill="FFFFFF"/>
        </w:rPr>
        <w:t>Zarrella</w:t>
      </w:r>
      <w:proofErr w:type="spellEnd"/>
      <w:r w:rsidRPr="00DD11E9">
        <w:rPr>
          <w:rFonts w:ascii="Times New Roman" w:eastAsia="Arial Unicode MS" w:hAnsi="Times New Roman"/>
          <w:color w:val="000000"/>
          <w:sz w:val="24"/>
          <w:szCs w:val="24"/>
          <w:shd w:val="clear" w:color="auto" w:fill="FFFFFF"/>
        </w:rPr>
        <w:t>, 2009)</w:t>
      </w:r>
      <w:r w:rsidRPr="00DD11E9">
        <w:rPr>
          <w:rFonts w:ascii="Times New Roman" w:hAnsi="Times New Roman"/>
          <w:sz w:val="24"/>
          <w:szCs w:val="24"/>
        </w:rPr>
        <w:t xml:space="preserve">. </w:t>
      </w:r>
      <w:r w:rsidR="00BC5E8E" w:rsidRPr="00DD11E9">
        <w:rPr>
          <w:rFonts w:ascii="Times New Roman" w:hAnsi="Times New Roman"/>
          <w:sz w:val="24"/>
          <w:szCs w:val="24"/>
        </w:rPr>
        <w:t>It enables</w:t>
      </w:r>
      <w:r w:rsidRPr="00DD11E9">
        <w:rPr>
          <w:rFonts w:ascii="Times New Roman" w:hAnsi="Times New Roman"/>
          <w:sz w:val="24"/>
          <w:szCs w:val="24"/>
        </w:rPr>
        <w:t xml:space="preserve"> the industry to</w:t>
      </w:r>
      <w:r w:rsidR="00C03C56">
        <w:rPr>
          <w:rFonts w:ascii="Times New Roman" w:hAnsi="Times New Roman"/>
          <w:sz w:val="24"/>
          <w:szCs w:val="24"/>
        </w:rPr>
        <w:t xml:space="preserve">; </w:t>
      </w:r>
      <w:r w:rsidRPr="00DD11E9">
        <w:rPr>
          <w:rFonts w:ascii="Times New Roman" w:hAnsi="Times New Roman"/>
          <w:sz w:val="24"/>
          <w:szCs w:val="24"/>
        </w:rPr>
        <w:t>Promote the business’s and brand’s name</w:t>
      </w:r>
      <w:r w:rsidR="00C03C56">
        <w:rPr>
          <w:rFonts w:ascii="Times New Roman" w:hAnsi="Times New Roman"/>
          <w:sz w:val="24"/>
          <w:szCs w:val="24"/>
        </w:rPr>
        <w:t>, explain</w:t>
      </w:r>
      <w:r w:rsidRPr="00DD11E9">
        <w:rPr>
          <w:rFonts w:ascii="Times New Roman" w:hAnsi="Times New Roman"/>
          <w:sz w:val="24"/>
          <w:szCs w:val="24"/>
        </w:rPr>
        <w:t xml:space="preserve"> to potential customers about company’s ethical and services</w:t>
      </w:r>
      <w:r w:rsidR="00C03C56">
        <w:rPr>
          <w:rFonts w:ascii="Times New Roman" w:hAnsi="Times New Roman"/>
          <w:sz w:val="24"/>
          <w:szCs w:val="24"/>
        </w:rPr>
        <w:t xml:space="preserve">, offer </w:t>
      </w:r>
      <w:r w:rsidR="00C03C56" w:rsidRPr="00DD11E9">
        <w:rPr>
          <w:rFonts w:ascii="Times New Roman" w:hAnsi="Times New Roman"/>
          <w:sz w:val="24"/>
          <w:szCs w:val="24"/>
        </w:rPr>
        <w:t>opportunities</w:t>
      </w:r>
      <w:r w:rsidRPr="00DD11E9">
        <w:rPr>
          <w:rFonts w:ascii="Times New Roman" w:hAnsi="Times New Roman"/>
          <w:sz w:val="24"/>
          <w:szCs w:val="24"/>
        </w:rPr>
        <w:t xml:space="preserve"> for creating new customers</w:t>
      </w:r>
      <w:r w:rsidR="00C03C56">
        <w:rPr>
          <w:rFonts w:ascii="Times New Roman" w:hAnsi="Times New Roman"/>
          <w:sz w:val="24"/>
          <w:szCs w:val="24"/>
        </w:rPr>
        <w:t xml:space="preserve"> and Build</w:t>
      </w:r>
      <w:r w:rsidRPr="00DD11E9">
        <w:rPr>
          <w:rFonts w:ascii="Times New Roman" w:hAnsi="Times New Roman"/>
          <w:sz w:val="24"/>
          <w:szCs w:val="24"/>
        </w:rPr>
        <w:t xml:space="preserve"> a stronger relationship with existing customers. </w:t>
      </w:r>
    </w:p>
    <w:p w:rsidR="00DD11E9" w:rsidRPr="00DD11E9" w:rsidRDefault="00B44914" w:rsidP="00DD11E9">
      <w:pPr>
        <w:spacing w:line="480" w:lineRule="auto"/>
        <w:jc w:val="both"/>
        <w:rPr>
          <w:rFonts w:ascii="Times New Roman" w:hAnsi="Times New Roman"/>
          <w:b/>
          <w:sz w:val="24"/>
          <w:szCs w:val="24"/>
        </w:rPr>
      </w:pPr>
      <w:r>
        <w:rPr>
          <w:rFonts w:ascii="Times New Roman" w:hAnsi="Times New Roman"/>
          <w:b/>
          <w:sz w:val="24"/>
          <w:szCs w:val="24"/>
        </w:rPr>
        <w:t xml:space="preserve">3. </w:t>
      </w:r>
      <w:r w:rsidR="00DD11E9" w:rsidRPr="00DD11E9">
        <w:rPr>
          <w:rFonts w:ascii="Times New Roman" w:hAnsi="Times New Roman"/>
          <w:b/>
          <w:sz w:val="24"/>
          <w:szCs w:val="24"/>
        </w:rPr>
        <w:t>How companies measure their social media marketing success</w:t>
      </w:r>
    </w:p>
    <w:p w:rsidR="00DD11E9" w:rsidRPr="00DD11E9" w:rsidRDefault="00DD11E9" w:rsidP="00AA6E37">
      <w:pPr>
        <w:spacing w:line="480" w:lineRule="auto"/>
        <w:ind w:firstLine="720"/>
        <w:jc w:val="both"/>
        <w:rPr>
          <w:rFonts w:ascii="Times New Roman" w:hAnsi="Times New Roman"/>
          <w:sz w:val="24"/>
          <w:szCs w:val="24"/>
        </w:rPr>
      </w:pPr>
      <w:r w:rsidRPr="00DD11E9">
        <w:rPr>
          <w:rFonts w:ascii="Times New Roman" w:hAnsi="Times New Roman"/>
          <w:sz w:val="24"/>
          <w:szCs w:val="24"/>
        </w:rPr>
        <w:t>Majority of businesses measure their social media marketing success by looking at the number of likes and followers on their social media (</w:t>
      </w:r>
      <w:r w:rsidRPr="00DD11E9">
        <w:rPr>
          <w:rFonts w:ascii="Times New Roman" w:eastAsia="Arial Unicode MS" w:hAnsi="Times New Roman"/>
          <w:color w:val="000000"/>
          <w:sz w:val="24"/>
          <w:szCs w:val="24"/>
          <w:shd w:val="clear" w:color="auto" w:fill="FFFFFF"/>
        </w:rPr>
        <w:t>Singh &amp; Diamond 2015)</w:t>
      </w:r>
      <w:r w:rsidRPr="00DD11E9">
        <w:rPr>
          <w:rFonts w:ascii="Times New Roman" w:hAnsi="Times New Roman"/>
          <w:sz w:val="24"/>
          <w:szCs w:val="24"/>
        </w:rPr>
        <w:t>. The number of like and followers indicates that that the c</w:t>
      </w:r>
      <w:r w:rsidR="00AA6E37">
        <w:rPr>
          <w:rFonts w:ascii="Times New Roman" w:hAnsi="Times New Roman"/>
          <w:sz w:val="24"/>
          <w:szCs w:val="24"/>
        </w:rPr>
        <w:t xml:space="preserve">ompany is making some impacts. </w:t>
      </w:r>
      <w:r w:rsidRPr="00DD11E9">
        <w:rPr>
          <w:rFonts w:ascii="Times New Roman" w:hAnsi="Times New Roman"/>
          <w:sz w:val="24"/>
          <w:szCs w:val="24"/>
        </w:rPr>
        <w:t>There are three s</w:t>
      </w:r>
      <w:r w:rsidR="00C03C56">
        <w:rPr>
          <w:rFonts w:ascii="Times New Roman" w:hAnsi="Times New Roman"/>
          <w:sz w:val="24"/>
          <w:szCs w:val="24"/>
        </w:rPr>
        <w:t>ignificant measures to monitor, reach f</w:t>
      </w:r>
      <w:r w:rsidRPr="00DD11E9">
        <w:rPr>
          <w:rFonts w:ascii="Times New Roman" w:hAnsi="Times New Roman"/>
          <w:sz w:val="24"/>
          <w:szCs w:val="24"/>
        </w:rPr>
        <w:t>ollowers on social media including twitter, facebook, a number if subscriber on YouTube video and connection on LinkedIn.</w:t>
      </w:r>
      <w:r w:rsidR="00C03C56">
        <w:rPr>
          <w:rFonts w:ascii="Times New Roman" w:hAnsi="Times New Roman"/>
          <w:sz w:val="24"/>
          <w:szCs w:val="24"/>
        </w:rPr>
        <w:t xml:space="preserve"> Assessing h</w:t>
      </w:r>
      <w:r w:rsidRPr="00DD11E9">
        <w:rPr>
          <w:rFonts w:ascii="Times New Roman" w:hAnsi="Times New Roman"/>
          <w:sz w:val="24"/>
          <w:szCs w:val="24"/>
        </w:rPr>
        <w:t>ow many people the company has interacted with through messages</w:t>
      </w:r>
      <w:r w:rsidR="00C03C56">
        <w:rPr>
          <w:rFonts w:ascii="Times New Roman" w:hAnsi="Times New Roman"/>
          <w:sz w:val="24"/>
          <w:szCs w:val="24"/>
        </w:rPr>
        <w:t xml:space="preserve"> and the n</w:t>
      </w:r>
      <w:r w:rsidRPr="00DD11E9">
        <w:rPr>
          <w:rFonts w:ascii="Times New Roman" w:hAnsi="Times New Roman"/>
          <w:sz w:val="24"/>
          <w:szCs w:val="24"/>
        </w:rPr>
        <w:t xml:space="preserve">umber of people who took action as a result of news and posts. </w:t>
      </w:r>
    </w:p>
    <w:p w:rsidR="00DD11E9" w:rsidRPr="00DD11E9" w:rsidRDefault="00B44914" w:rsidP="00DD11E9">
      <w:pPr>
        <w:spacing w:line="480" w:lineRule="auto"/>
        <w:jc w:val="both"/>
        <w:rPr>
          <w:rFonts w:ascii="Times New Roman" w:hAnsi="Times New Roman"/>
          <w:b/>
          <w:sz w:val="24"/>
          <w:szCs w:val="24"/>
        </w:rPr>
      </w:pPr>
      <w:r>
        <w:rPr>
          <w:rFonts w:ascii="Times New Roman" w:hAnsi="Times New Roman"/>
          <w:b/>
          <w:sz w:val="24"/>
          <w:szCs w:val="24"/>
        </w:rPr>
        <w:t xml:space="preserve">4. </w:t>
      </w:r>
      <w:r w:rsidR="00DD11E9" w:rsidRPr="00DD11E9">
        <w:rPr>
          <w:rFonts w:ascii="Times New Roman" w:hAnsi="Times New Roman"/>
          <w:b/>
          <w:sz w:val="24"/>
          <w:szCs w:val="24"/>
        </w:rPr>
        <w:t>How ROI tracked with social media marketing</w:t>
      </w:r>
    </w:p>
    <w:p w:rsidR="00DD11E9" w:rsidRPr="00DD11E9" w:rsidRDefault="00DD11E9" w:rsidP="00DD11E9">
      <w:pPr>
        <w:spacing w:line="480" w:lineRule="auto"/>
        <w:jc w:val="both"/>
        <w:rPr>
          <w:rFonts w:ascii="Times New Roman" w:hAnsi="Times New Roman"/>
          <w:sz w:val="24"/>
          <w:szCs w:val="24"/>
        </w:rPr>
      </w:pPr>
      <w:r w:rsidRPr="00DD11E9">
        <w:rPr>
          <w:rFonts w:ascii="Times New Roman" w:hAnsi="Times New Roman"/>
          <w:sz w:val="24"/>
          <w:szCs w:val="24"/>
        </w:rPr>
        <w:t>There are three significant steps of monitoring ROI using social media marketing (</w:t>
      </w:r>
      <w:r w:rsidRPr="00DD11E9">
        <w:rPr>
          <w:rFonts w:ascii="Times New Roman" w:eastAsia="Arial Unicode MS" w:hAnsi="Times New Roman"/>
          <w:color w:val="000000"/>
          <w:sz w:val="24"/>
          <w:szCs w:val="24"/>
          <w:shd w:val="clear" w:color="auto" w:fill="FFFFFF"/>
        </w:rPr>
        <w:t>Singh &amp; Diamond 2015)</w:t>
      </w:r>
      <w:r w:rsidRPr="00DD11E9">
        <w:rPr>
          <w:rFonts w:ascii="Times New Roman" w:hAnsi="Times New Roman"/>
          <w:sz w:val="24"/>
          <w:szCs w:val="24"/>
        </w:rPr>
        <w:t>.</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Step one – Choosing the goal of the company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Step two- Tracking Company’s goal by choosing conversion and starting to track it, either websites which includes sales, downloads, and signups and monitor or Social media interaction which provides for, likes, follows and shares.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Step three – assigning monetary value from customers, potential visits, and purchases from the site </w:t>
      </w:r>
    </w:p>
    <w:p w:rsidR="00DD11E9" w:rsidRPr="00DD11E9" w:rsidRDefault="00B44914" w:rsidP="00DD11E9">
      <w:pPr>
        <w:spacing w:line="480" w:lineRule="auto"/>
        <w:jc w:val="both"/>
        <w:rPr>
          <w:rFonts w:ascii="Times New Roman" w:hAnsi="Times New Roman"/>
          <w:b/>
          <w:sz w:val="24"/>
          <w:szCs w:val="24"/>
        </w:rPr>
      </w:pPr>
      <w:r>
        <w:rPr>
          <w:rFonts w:ascii="Times New Roman" w:hAnsi="Times New Roman"/>
          <w:b/>
          <w:sz w:val="24"/>
          <w:szCs w:val="24"/>
        </w:rPr>
        <w:t xml:space="preserve">5. </w:t>
      </w:r>
      <w:r w:rsidR="00DD11E9" w:rsidRPr="00DD11E9">
        <w:rPr>
          <w:rFonts w:ascii="Times New Roman" w:hAnsi="Times New Roman"/>
          <w:b/>
          <w:sz w:val="24"/>
          <w:szCs w:val="24"/>
        </w:rPr>
        <w:t>Social media platforms that business should have a presence on</w:t>
      </w:r>
    </w:p>
    <w:p w:rsidR="00DD11E9" w:rsidRPr="00DD11E9" w:rsidRDefault="00DD11E9" w:rsidP="00AA6E37">
      <w:pPr>
        <w:spacing w:line="480" w:lineRule="auto"/>
        <w:ind w:firstLine="720"/>
        <w:jc w:val="both"/>
        <w:rPr>
          <w:rFonts w:ascii="Times New Roman" w:hAnsi="Times New Roman"/>
          <w:sz w:val="24"/>
          <w:szCs w:val="24"/>
        </w:rPr>
      </w:pPr>
      <w:r w:rsidRPr="00DD11E9">
        <w:rPr>
          <w:rFonts w:ascii="Times New Roman" w:hAnsi="Times New Roman"/>
          <w:sz w:val="24"/>
          <w:szCs w:val="24"/>
        </w:rPr>
        <w:t xml:space="preserve">Facebook, Twitter, </w:t>
      </w:r>
      <w:proofErr w:type="spellStart"/>
      <w:r w:rsidRPr="00DD11E9">
        <w:rPr>
          <w:rFonts w:ascii="Times New Roman" w:hAnsi="Times New Roman"/>
          <w:sz w:val="24"/>
          <w:szCs w:val="24"/>
        </w:rPr>
        <w:t>WhatsApp</w:t>
      </w:r>
      <w:proofErr w:type="spellEnd"/>
      <w:r w:rsidRPr="00DD11E9">
        <w:rPr>
          <w:rFonts w:ascii="Times New Roman" w:hAnsi="Times New Roman"/>
          <w:sz w:val="24"/>
          <w:szCs w:val="24"/>
        </w:rPr>
        <w:t xml:space="preserve"> group, </w:t>
      </w:r>
      <w:proofErr w:type="spellStart"/>
      <w:r w:rsidRPr="00DD11E9">
        <w:rPr>
          <w:rFonts w:ascii="Times New Roman" w:hAnsi="Times New Roman"/>
          <w:sz w:val="24"/>
          <w:szCs w:val="24"/>
        </w:rPr>
        <w:t>youtube</w:t>
      </w:r>
      <w:proofErr w:type="spellEnd"/>
      <w:r w:rsidRPr="00DD11E9">
        <w:rPr>
          <w:rFonts w:ascii="Times New Roman" w:hAnsi="Times New Roman"/>
          <w:sz w:val="24"/>
          <w:szCs w:val="24"/>
        </w:rPr>
        <w:t xml:space="preserve">, LinkedIn, and Google plus are some of the available social media with considerable traffic that business might use to market their brand </w:t>
      </w:r>
      <w:r w:rsidR="009E361E" w:rsidRPr="009E361E">
        <w:rPr>
          <w:rFonts w:ascii="Times New Roman" w:hAnsi="Times New Roman"/>
          <w:sz w:val="24"/>
          <w:szCs w:val="24"/>
        </w:rPr>
        <w:t>(</w:t>
      </w:r>
      <w:r w:rsidR="009E361E" w:rsidRPr="009E361E">
        <w:rPr>
          <w:rFonts w:ascii="Times New Roman" w:hAnsi="Times New Roman"/>
          <w:color w:val="000000"/>
          <w:sz w:val="24"/>
          <w:szCs w:val="24"/>
        </w:rPr>
        <w:t xml:space="preserve">Bowen &amp; </w:t>
      </w:r>
      <w:proofErr w:type="spellStart"/>
      <w:r w:rsidR="009E361E" w:rsidRPr="009E361E">
        <w:rPr>
          <w:rFonts w:ascii="Times New Roman" w:hAnsi="Times New Roman"/>
          <w:color w:val="000000"/>
          <w:sz w:val="24"/>
          <w:szCs w:val="24"/>
        </w:rPr>
        <w:t>Ozuem</w:t>
      </w:r>
      <w:proofErr w:type="spellEnd"/>
      <w:r w:rsidR="009E361E" w:rsidRPr="009E361E">
        <w:rPr>
          <w:rFonts w:ascii="Times New Roman" w:hAnsi="Times New Roman"/>
          <w:color w:val="000000"/>
          <w:sz w:val="24"/>
          <w:szCs w:val="24"/>
        </w:rPr>
        <w:t xml:space="preserve"> 2016)</w:t>
      </w:r>
    </w:p>
    <w:p w:rsidR="00DD11E9" w:rsidRPr="00DD11E9" w:rsidRDefault="00B44914" w:rsidP="00DD11E9">
      <w:pPr>
        <w:spacing w:line="480" w:lineRule="auto"/>
        <w:jc w:val="both"/>
        <w:rPr>
          <w:rFonts w:ascii="Times New Roman" w:hAnsi="Times New Roman"/>
          <w:b/>
          <w:sz w:val="24"/>
          <w:szCs w:val="24"/>
        </w:rPr>
      </w:pPr>
      <w:r>
        <w:rPr>
          <w:rFonts w:ascii="Times New Roman" w:hAnsi="Times New Roman"/>
          <w:b/>
          <w:sz w:val="24"/>
          <w:szCs w:val="24"/>
        </w:rPr>
        <w:t xml:space="preserve">6. </w:t>
      </w:r>
      <w:r w:rsidR="00DD11E9" w:rsidRPr="00DD11E9">
        <w:rPr>
          <w:rFonts w:ascii="Times New Roman" w:hAnsi="Times New Roman"/>
          <w:b/>
          <w:sz w:val="24"/>
          <w:szCs w:val="24"/>
        </w:rPr>
        <w:t>Need for a blog for social media marketing</w:t>
      </w:r>
    </w:p>
    <w:p w:rsidR="00DD11E9" w:rsidRPr="00DD11E9" w:rsidRDefault="00DD11E9" w:rsidP="00AA6E37">
      <w:pPr>
        <w:spacing w:line="480" w:lineRule="auto"/>
        <w:ind w:firstLine="720"/>
        <w:jc w:val="both"/>
        <w:rPr>
          <w:rFonts w:ascii="Times New Roman" w:hAnsi="Times New Roman"/>
          <w:sz w:val="24"/>
          <w:szCs w:val="24"/>
        </w:rPr>
      </w:pPr>
      <w:r w:rsidRPr="00DD11E9">
        <w:rPr>
          <w:rFonts w:ascii="Times New Roman" w:hAnsi="Times New Roman"/>
          <w:sz w:val="24"/>
          <w:szCs w:val="24"/>
        </w:rPr>
        <w:t>There is a good reason why a company should have a blog for social media marketing regardless of their size (</w:t>
      </w:r>
      <w:r w:rsidRPr="00DD11E9">
        <w:rPr>
          <w:rFonts w:ascii="Times New Roman" w:eastAsia="Arial Unicode MS" w:hAnsi="Times New Roman"/>
          <w:color w:val="000000"/>
          <w:sz w:val="24"/>
          <w:szCs w:val="24"/>
          <w:shd w:val="clear" w:color="auto" w:fill="FFFFFF"/>
        </w:rPr>
        <w:t>Singh &amp; Diamond 2015)</w:t>
      </w:r>
      <w:r w:rsidRPr="00DD11E9">
        <w:rPr>
          <w:rFonts w:ascii="Times New Roman" w:hAnsi="Times New Roman"/>
          <w:sz w:val="24"/>
          <w:szCs w:val="24"/>
        </w:rPr>
        <w:t>. Blogging is aim integral part of online content marketing strategy. Primary reason why a company needs a blog includes</w:t>
      </w:r>
      <w:r w:rsidR="00C03C56">
        <w:rPr>
          <w:rFonts w:ascii="Times New Roman" w:hAnsi="Times New Roman"/>
          <w:sz w:val="24"/>
          <w:szCs w:val="24"/>
        </w:rPr>
        <w:t>, a</w:t>
      </w:r>
      <w:r w:rsidRPr="00DD11E9">
        <w:rPr>
          <w:rFonts w:ascii="Times New Roman" w:hAnsi="Times New Roman"/>
          <w:sz w:val="24"/>
          <w:szCs w:val="24"/>
        </w:rPr>
        <w:t>ttracting and driving traffic to the company website</w:t>
      </w:r>
      <w:r w:rsidR="00C03C56">
        <w:rPr>
          <w:rFonts w:ascii="Times New Roman" w:hAnsi="Times New Roman"/>
          <w:sz w:val="24"/>
          <w:szCs w:val="24"/>
        </w:rPr>
        <w:t>, i</w:t>
      </w:r>
      <w:r w:rsidRPr="00DD11E9">
        <w:rPr>
          <w:rFonts w:ascii="Times New Roman" w:hAnsi="Times New Roman"/>
          <w:sz w:val="24"/>
          <w:szCs w:val="24"/>
        </w:rPr>
        <w:t>ncreasing company’s SEO/SERP</w:t>
      </w:r>
      <w:r w:rsidR="00C03C56">
        <w:rPr>
          <w:rFonts w:ascii="Times New Roman" w:hAnsi="Times New Roman"/>
          <w:sz w:val="24"/>
          <w:szCs w:val="24"/>
        </w:rPr>
        <w:t xml:space="preserve">, </w:t>
      </w:r>
      <w:r w:rsidR="00C03C56" w:rsidRPr="00DD11E9">
        <w:rPr>
          <w:rFonts w:ascii="Times New Roman" w:hAnsi="Times New Roman"/>
          <w:sz w:val="24"/>
          <w:szCs w:val="24"/>
        </w:rPr>
        <w:t>positioning</w:t>
      </w:r>
      <w:r w:rsidRPr="00DD11E9">
        <w:rPr>
          <w:rFonts w:ascii="Times New Roman" w:hAnsi="Times New Roman"/>
          <w:sz w:val="24"/>
          <w:szCs w:val="24"/>
        </w:rPr>
        <w:t xml:space="preserve"> the company’s brand as an industry leader</w:t>
      </w:r>
      <w:r w:rsidR="00C03C56">
        <w:rPr>
          <w:rFonts w:ascii="Times New Roman" w:hAnsi="Times New Roman"/>
          <w:sz w:val="24"/>
          <w:szCs w:val="24"/>
        </w:rPr>
        <w:t xml:space="preserve"> and d</w:t>
      </w:r>
      <w:r w:rsidRPr="00DD11E9">
        <w:rPr>
          <w:rFonts w:ascii="Times New Roman" w:hAnsi="Times New Roman"/>
          <w:sz w:val="24"/>
          <w:szCs w:val="24"/>
        </w:rPr>
        <w:t>eveloping better customer relationships.</w:t>
      </w:r>
    </w:p>
    <w:p w:rsidR="00DD11E9" w:rsidRPr="00DD11E9" w:rsidRDefault="00DD11E9" w:rsidP="00DD11E9">
      <w:pPr>
        <w:spacing w:line="480" w:lineRule="auto"/>
        <w:jc w:val="both"/>
        <w:rPr>
          <w:rFonts w:ascii="Times New Roman" w:hAnsi="Times New Roman"/>
          <w:b/>
          <w:sz w:val="24"/>
          <w:szCs w:val="24"/>
        </w:rPr>
      </w:pPr>
      <w:r w:rsidRPr="00DD11E9">
        <w:rPr>
          <w:rFonts w:ascii="Times New Roman" w:hAnsi="Times New Roman"/>
          <w:b/>
          <w:sz w:val="24"/>
          <w:szCs w:val="24"/>
        </w:rPr>
        <w:t xml:space="preserve"> </w:t>
      </w:r>
      <w:r w:rsidR="00BC5E8E">
        <w:rPr>
          <w:rFonts w:ascii="Times New Roman" w:hAnsi="Times New Roman"/>
          <w:b/>
          <w:sz w:val="24"/>
          <w:szCs w:val="24"/>
        </w:rPr>
        <w:t xml:space="preserve">7. </w:t>
      </w:r>
      <w:r w:rsidRPr="00DD11E9">
        <w:rPr>
          <w:rFonts w:ascii="Times New Roman" w:hAnsi="Times New Roman"/>
          <w:b/>
          <w:sz w:val="24"/>
          <w:szCs w:val="24"/>
        </w:rPr>
        <w:t xml:space="preserve">How to use each of the following for marketing business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Facebook – Posting products, tagging the post on friends and group’s page, sharing links and liking the page.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Twitter – Presenting brand, building the foundation of the brand, start following people and organizations, start tweeting, comment on other twitter and talk to attract people to the group's Twitter page.</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Snap chat – Provide access to live events, deliver private content to potential customers, offer promotions and partner with influencer to increase presence.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LinkedIn – Participating and joining groups, sending messages and creating advertising. </w:t>
      </w:r>
    </w:p>
    <w:p w:rsidR="00DD11E9" w:rsidRPr="00C03C56" w:rsidRDefault="00DD11E9" w:rsidP="00C03C56">
      <w:pPr>
        <w:spacing w:after="0" w:line="480" w:lineRule="auto"/>
        <w:jc w:val="both"/>
        <w:rPr>
          <w:rFonts w:ascii="Times New Roman" w:hAnsi="Times New Roman"/>
          <w:sz w:val="24"/>
          <w:szCs w:val="24"/>
        </w:rPr>
      </w:pPr>
      <w:r w:rsidRPr="00C03C56">
        <w:rPr>
          <w:rFonts w:ascii="Times New Roman" w:hAnsi="Times New Roman"/>
          <w:sz w:val="24"/>
          <w:szCs w:val="24"/>
        </w:rPr>
        <w:t xml:space="preserve">YouTube – creating an attractive channel with a beautiful advertisement that can attract traffic and subscriptions.  </w:t>
      </w:r>
    </w:p>
    <w:p w:rsidR="00DD11E9" w:rsidRPr="00DD11E9" w:rsidRDefault="00BC5E8E" w:rsidP="00DD11E9">
      <w:pPr>
        <w:spacing w:line="480" w:lineRule="auto"/>
        <w:jc w:val="both"/>
        <w:rPr>
          <w:rFonts w:ascii="Times New Roman" w:hAnsi="Times New Roman"/>
          <w:b/>
          <w:sz w:val="24"/>
          <w:szCs w:val="24"/>
        </w:rPr>
      </w:pPr>
      <w:r>
        <w:rPr>
          <w:rFonts w:ascii="Times New Roman" w:hAnsi="Times New Roman"/>
          <w:b/>
          <w:sz w:val="24"/>
          <w:szCs w:val="24"/>
        </w:rPr>
        <w:t xml:space="preserve">8. </w:t>
      </w:r>
      <w:r w:rsidR="00DD11E9" w:rsidRPr="00DD11E9">
        <w:rPr>
          <w:rFonts w:ascii="Times New Roman" w:hAnsi="Times New Roman"/>
          <w:b/>
          <w:sz w:val="24"/>
          <w:szCs w:val="24"/>
        </w:rPr>
        <w:t>Social media marketing and email marketing are not mutually exclusive</w:t>
      </w:r>
    </w:p>
    <w:p w:rsidR="00DD11E9" w:rsidRPr="00DD11E9" w:rsidRDefault="00DD11E9" w:rsidP="00AA6E37">
      <w:pPr>
        <w:spacing w:line="480" w:lineRule="auto"/>
        <w:ind w:firstLine="720"/>
        <w:jc w:val="both"/>
        <w:rPr>
          <w:rFonts w:ascii="Times New Roman" w:hAnsi="Times New Roman"/>
          <w:sz w:val="24"/>
          <w:szCs w:val="24"/>
        </w:rPr>
      </w:pPr>
      <w:r w:rsidRPr="00DD11E9">
        <w:rPr>
          <w:rFonts w:ascii="Times New Roman" w:hAnsi="Times New Roman"/>
          <w:sz w:val="24"/>
          <w:szCs w:val="24"/>
        </w:rPr>
        <w:t xml:space="preserve">Social media marketing and email marketing are not mutually exclusive; content marketing can enhance, and benefits from SEO OR Email marketing can also lead to increase in social media </w:t>
      </w:r>
      <w:r w:rsidRPr="009E361E">
        <w:rPr>
          <w:rFonts w:ascii="Times New Roman" w:hAnsi="Times New Roman"/>
          <w:sz w:val="24"/>
          <w:szCs w:val="24"/>
        </w:rPr>
        <w:t xml:space="preserve">traffic </w:t>
      </w:r>
      <w:r w:rsidR="009E361E" w:rsidRPr="009E361E">
        <w:rPr>
          <w:rFonts w:ascii="Times New Roman" w:hAnsi="Times New Roman"/>
          <w:color w:val="000000"/>
          <w:sz w:val="24"/>
          <w:szCs w:val="24"/>
        </w:rPr>
        <w:t>(</w:t>
      </w:r>
      <w:proofErr w:type="spellStart"/>
      <w:r w:rsidR="009E361E" w:rsidRPr="009E361E">
        <w:rPr>
          <w:rFonts w:ascii="Times New Roman" w:hAnsi="Times New Roman"/>
          <w:color w:val="000000"/>
          <w:sz w:val="24"/>
          <w:szCs w:val="24"/>
        </w:rPr>
        <w:t>Charlesworth</w:t>
      </w:r>
      <w:proofErr w:type="spellEnd"/>
      <w:r w:rsidR="009E361E" w:rsidRPr="009E361E">
        <w:rPr>
          <w:rFonts w:ascii="Times New Roman" w:hAnsi="Times New Roman"/>
          <w:color w:val="000000"/>
          <w:sz w:val="24"/>
          <w:szCs w:val="24"/>
        </w:rPr>
        <w:t>, 2016</w:t>
      </w:r>
      <w:r w:rsidR="009E361E">
        <w:rPr>
          <w:color w:val="000000"/>
        </w:rPr>
        <w:t xml:space="preserve">) </w:t>
      </w:r>
      <w:r w:rsidRPr="00DD11E9">
        <w:rPr>
          <w:rFonts w:ascii="Times New Roman" w:hAnsi="Times New Roman"/>
          <w:sz w:val="24"/>
          <w:szCs w:val="24"/>
        </w:rPr>
        <w:t>This means that social media and email marketing have a mutual conducive relationship. Using them together helps in offsetting their advantages and disadvantages.</w:t>
      </w:r>
    </w:p>
    <w:p w:rsidR="00BC5E8E" w:rsidRDefault="00BC5E8E" w:rsidP="00DD11E9">
      <w:pPr>
        <w:spacing w:line="480" w:lineRule="auto"/>
        <w:jc w:val="both"/>
        <w:rPr>
          <w:rFonts w:ascii="Times New Roman" w:hAnsi="Times New Roman"/>
        </w:rPr>
      </w:pPr>
    </w:p>
    <w:p w:rsidR="00C03C56" w:rsidRPr="00BC5E8E" w:rsidRDefault="00C03C56" w:rsidP="00DD11E9">
      <w:pPr>
        <w:spacing w:line="480" w:lineRule="auto"/>
        <w:jc w:val="both"/>
        <w:rPr>
          <w:rFonts w:ascii="Times New Roman" w:hAnsi="Times New Roman"/>
          <w:b/>
        </w:rPr>
      </w:pPr>
    </w:p>
    <w:p w:rsidR="00AA6E37" w:rsidRDefault="00AA6E37" w:rsidP="00DD11E9">
      <w:pPr>
        <w:spacing w:line="480" w:lineRule="auto"/>
        <w:jc w:val="center"/>
        <w:rPr>
          <w:rFonts w:ascii="Times New Roman" w:hAnsi="Times New Roman"/>
          <w:sz w:val="24"/>
          <w:szCs w:val="24"/>
        </w:rPr>
      </w:pPr>
    </w:p>
    <w:p w:rsidR="00AA6E37" w:rsidRDefault="00AA6E37" w:rsidP="00DD11E9">
      <w:pPr>
        <w:spacing w:line="480" w:lineRule="auto"/>
        <w:jc w:val="center"/>
        <w:rPr>
          <w:rFonts w:ascii="Times New Roman" w:hAnsi="Times New Roman"/>
          <w:sz w:val="24"/>
          <w:szCs w:val="24"/>
        </w:rPr>
      </w:pPr>
    </w:p>
    <w:p w:rsidR="00AA6E37" w:rsidRDefault="00AA6E37" w:rsidP="00DD11E9">
      <w:pPr>
        <w:spacing w:line="480" w:lineRule="auto"/>
        <w:jc w:val="center"/>
        <w:rPr>
          <w:rFonts w:ascii="Times New Roman" w:hAnsi="Times New Roman"/>
          <w:sz w:val="24"/>
          <w:szCs w:val="24"/>
        </w:rPr>
      </w:pPr>
    </w:p>
    <w:p w:rsidR="00DD11E9" w:rsidRPr="00AA6E37" w:rsidRDefault="00DD11E9" w:rsidP="00DD11E9">
      <w:pPr>
        <w:spacing w:line="480" w:lineRule="auto"/>
        <w:jc w:val="center"/>
        <w:rPr>
          <w:rFonts w:ascii="Times New Roman" w:hAnsi="Times New Roman"/>
          <w:sz w:val="24"/>
          <w:szCs w:val="24"/>
        </w:rPr>
      </w:pPr>
      <w:r w:rsidRPr="00AA6E37">
        <w:rPr>
          <w:rFonts w:ascii="Times New Roman" w:hAnsi="Times New Roman"/>
          <w:sz w:val="24"/>
          <w:szCs w:val="24"/>
        </w:rPr>
        <w:t>References</w:t>
      </w:r>
    </w:p>
    <w:p w:rsidR="009E361E" w:rsidRDefault="009E361E" w:rsidP="00AA6E37">
      <w:pPr>
        <w:pStyle w:val="cpformat"/>
        <w:shd w:val="clear" w:color="auto" w:fill="FFFFFF"/>
        <w:spacing w:before="0" w:beforeAutospacing="0" w:after="0" w:afterAutospacing="0" w:line="480" w:lineRule="auto"/>
        <w:ind w:left="720" w:right="86" w:hanging="720"/>
        <w:rPr>
          <w:color w:val="000000"/>
        </w:rPr>
      </w:pPr>
      <w:proofErr w:type="gramStart"/>
      <w:r>
        <w:rPr>
          <w:color w:val="000000"/>
        </w:rPr>
        <w:t xml:space="preserve">Bowen, G., &amp; </w:t>
      </w:r>
      <w:proofErr w:type="spellStart"/>
      <w:r>
        <w:rPr>
          <w:color w:val="000000"/>
        </w:rPr>
        <w:t>Ozuem</w:t>
      </w:r>
      <w:proofErr w:type="spellEnd"/>
      <w:r>
        <w:rPr>
          <w:color w:val="000000"/>
        </w:rPr>
        <w:t>, W. (2016).</w:t>
      </w:r>
      <w:proofErr w:type="gramEnd"/>
      <w:r>
        <w:rPr>
          <w:color w:val="000000"/>
        </w:rPr>
        <w:t> </w:t>
      </w:r>
      <w:proofErr w:type="gramStart"/>
      <w:r>
        <w:rPr>
          <w:rStyle w:val="Emphasis"/>
          <w:color w:val="000000"/>
        </w:rPr>
        <w:t>Competitive social media marketing strategies</w:t>
      </w:r>
      <w:r>
        <w:rPr>
          <w:color w:val="000000"/>
        </w:rPr>
        <w:t>.</w:t>
      </w:r>
      <w:proofErr w:type="gramEnd"/>
      <w:r>
        <w:rPr>
          <w:color w:val="000000"/>
        </w:rPr>
        <w:t xml:space="preserve"> Hershey, PA: Business Science Reference.</w:t>
      </w:r>
    </w:p>
    <w:p w:rsidR="009E361E" w:rsidRDefault="009E361E" w:rsidP="00AA6E37">
      <w:pPr>
        <w:pStyle w:val="cpformat"/>
        <w:shd w:val="clear" w:color="auto" w:fill="FFFFFF"/>
        <w:spacing w:before="0" w:beforeAutospacing="0" w:after="0" w:afterAutospacing="0" w:line="480" w:lineRule="auto"/>
        <w:ind w:left="720" w:right="86" w:hanging="720"/>
        <w:rPr>
          <w:color w:val="000000"/>
        </w:rPr>
      </w:pPr>
      <w:proofErr w:type="spellStart"/>
      <w:r>
        <w:rPr>
          <w:color w:val="000000"/>
        </w:rPr>
        <w:t>Charlesworth</w:t>
      </w:r>
      <w:proofErr w:type="spellEnd"/>
      <w:r>
        <w:rPr>
          <w:color w:val="000000"/>
        </w:rPr>
        <w:t>, A. (2016). </w:t>
      </w:r>
      <w:proofErr w:type="gramStart"/>
      <w:r>
        <w:rPr>
          <w:rStyle w:val="Emphasis"/>
          <w:color w:val="000000"/>
        </w:rPr>
        <w:t>An introduction to social media marketing</w:t>
      </w:r>
      <w:r>
        <w:rPr>
          <w:color w:val="000000"/>
        </w:rPr>
        <w:t>.</w:t>
      </w:r>
      <w:proofErr w:type="gramEnd"/>
    </w:p>
    <w:p w:rsidR="009E361E" w:rsidRDefault="009E361E" w:rsidP="00AA6E37">
      <w:pPr>
        <w:pStyle w:val="cpformat"/>
        <w:shd w:val="clear" w:color="auto" w:fill="FFFFFF"/>
        <w:spacing w:before="0" w:beforeAutospacing="0" w:after="0" w:afterAutospacing="0" w:line="480" w:lineRule="auto"/>
        <w:ind w:left="720" w:right="86" w:hanging="720"/>
        <w:rPr>
          <w:color w:val="000000"/>
        </w:rPr>
      </w:pPr>
      <w:proofErr w:type="gramStart"/>
      <w:r>
        <w:rPr>
          <w:color w:val="000000"/>
        </w:rPr>
        <w:t>Scott, D. M. (2017).</w:t>
      </w:r>
      <w:proofErr w:type="gramEnd"/>
      <w:r>
        <w:rPr>
          <w:color w:val="000000"/>
        </w:rPr>
        <w:t> </w:t>
      </w:r>
      <w:r>
        <w:rPr>
          <w:rStyle w:val="Emphasis"/>
          <w:color w:val="000000"/>
        </w:rPr>
        <w:t>The new rules of marketing &amp; PR: How to use social media, online video, mobile applications, blogs, news releases, and viral marketing to reach buyers directly</w:t>
      </w:r>
      <w:r>
        <w:rPr>
          <w:color w:val="000000"/>
        </w:rPr>
        <w:t>.</w:t>
      </w:r>
    </w:p>
    <w:p w:rsidR="009E361E" w:rsidRPr="009E361E" w:rsidRDefault="009E361E" w:rsidP="00AA6E37">
      <w:pPr>
        <w:spacing w:line="480" w:lineRule="auto"/>
        <w:jc w:val="both"/>
        <w:rPr>
          <w:rFonts w:ascii="Times New Roman" w:hAnsi="Times New Roman"/>
          <w:sz w:val="24"/>
          <w:szCs w:val="24"/>
        </w:rPr>
      </w:pPr>
      <w:r w:rsidRPr="00BC5E8E">
        <w:rPr>
          <w:rFonts w:ascii="Times New Roman" w:eastAsia="Arial Unicode MS" w:hAnsi="Times New Roman"/>
          <w:color w:val="000000"/>
          <w:sz w:val="24"/>
          <w:szCs w:val="24"/>
          <w:shd w:val="clear" w:color="auto" w:fill="FFFFFF"/>
        </w:rPr>
        <w:t>Singh, S., &amp; Diamond, S. (2015). </w:t>
      </w:r>
      <w:proofErr w:type="gramStart"/>
      <w:r w:rsidRPr="00BC5E8E">
        <w:rPr>
          <w:rFonts w:ascii="Times New Roman" w:eastAsia="Arial Unicode MS" w:hAnsi="Times New Roman"/>
          <w:i/>
          <w:iCs/>
          <w:color w:val="000000"/>
          <w:sz w:val="24"/>
          <w:szCs w:val="24"/>
          <w:shd w:val="clear" w:color="auto" w:fill="FFFFFF"/>
        </w:rPr>
        <w:t>Social media marketing for dummies</w:t>
      </w:r>
      <w:r w:rsidRPr="00BC5E8E">
        <w:rPr>
          <w:rFonts w:ascii="Times New Roman" w:eastAsia="Arial Unicode MS" w:hAnsi="Times New Roman"/>
          <w:color w:val="000000"/>
          <w:sz w:val="24"/>
          <w:szCs w:val="24"/>
          <w:shd w:val="clear" w:color="auto" w:fill="FFFFFF"/>
        </w:rPr>
        <w:t>.</w:t>
      </w:r>
      <w:proofErr w:type="gramEnd"/>
    </w:p>
    <w:p w:rsidR="009E361E" w:rsidRPr="00BC5E8E" w:rsidRDefault="009E361E" w:rsidP="00AA6E37">
      <w:pPr>
        <w:spacing w:line="480" w:lineRule="auto"/>
        <w:rPr>
          <w:rFonts w:ascii="Times New Roman" w:hAnsi="Times New Roman"/>
          <w:sz w:val="24"/>
          <w:szCs w:val="24"/>
        </w:rPr>
      </w:pPr>
      <w:proofErr w:type="spellStart"/>
      <w:r w:rsidRPr="00BC5E8E">
        <w:rPr>
          <w:rFonts w:ascii="Times New Roman" w:eastAsia="Arial Unicode MS" w:hAnsi="Times New Roman"/>
          <w:color w:val="000000"/>
          <w:sz w:val="24"/>
          <w:szCs w:val="24"/>
          <w:shd w:val="clear" w:color="auto" w:fill="FFFFFF"/>
        </w:rPr>
        <w:t>Zarrella</w:t>
      </w:r>
      <w:proofErr w:type="spellEnd"/>
      <w:r w:rsidRPr="00BC5E8E">
        <w:rPr>
          <w:rFonts w:ascii="Times New Roman" w:eastAsia="Arial Unicode MS" w:hAnsi="Times New Roman"/>
          <w:color w:val="000000"/>
          <w:sz w:val="24"/>
          <w:szCs w:val="24"/>
          <w:shd w:val="clear" w:color="auto" w:fill="FFFFFF"/>
        </w:rPr>
        <w:t>, D. (2009). </w:t>
      </w:r>
      <w:r w:rsidRPr="00BC5E8E">
        <w:rPr>
          <w:rFonts w:ascii="Times New Roman" w:eastAsia="Arial Unicode MS" w:hAnsi="Times New Roman"/>
          <w:i/>
          <w:iCs/>
          <w:color w:val="000000"/>
          <w:sz w:val="24"/>
          <w:szCs w:val="24"/>
          <w:shd w:val="clear" w:color="auto" w:fill="FFFFFF"/>
        </w:rPr>
        <w:t>Th</w:t>
      </w:r>
      <w:bookmarkStart w:id="0" w:name="_GoBack"/>
      <w:bookmarkEnd w:id="0"/>
      <w:r w:rsidRPr="00BC5E8E">
        <w:rPr>
          <w:rFonts w:ascii="Times New Roman" w:eastAsia="Arial Unicode MS" w:hAnsi="Times New Roman"/>
          <w:i/>
          <w:iCs/>
          <w:color w:val="000000"/>
          <w:sz w:val="24"/>
          <w:szCs w:val="24"/>
          <w:shd w:val="clear" w:color="auto" w:fill="FFFFFF"/>
        </w:rPr>
        <w:t>e Social Media Marketing Book</w:t>
      </w:r>
      <w:r w:rsidRPr="00BC5E8E">
        <w:rPr>
          <w:rFonts w:ascii="Times New Roman" w:eastAsia="Arial Unicode MS" w:hAnsi="Times New Roman"/>
          <w:color w:val="000000"/>
          <w:sz w:val="24"/>
          <w:szCs w:val="24"/>
          <w:shd w:val="clear" w:color="auto" w:fill="FFFFFF"/>
        </w:rPr>
        <w:t>. Sebastopol: O'Reilly Media.</w:t>
      </w:r>
      <w:r w:rsidRPr="00BC5E8E">
        <w:rPr>
          <w:rFonts w:ascii="Times New Roman" w:hAnsi="Times New Roman"/>
          <w:sz w:val="24"/>
          <w:szCs w:val="24"/>
        </w:rPr>
        <w:t xml:space="preserve"> </w:t>
      </w:r>
    </w:p>
    <w:p w:rsidR="004507C6" w:rsidRPr="004507C6" w:rsidRDefault="004507C6" w:rsidP="00AA6E37">
      <w:pPr>
        <w:tabs>
          <w:tab w:val="left" w:pos="1440"/>
        </w:tabs>
        <w:spacing w:after="0" w:line="480" w:lineRule="auto"/>
        <w:jc w:val="both"/>
        <w:rPr>
          <w:rFonts w:ascii="Times New Roman" w:hAnsi="Times New Roman"/>
          <w:sz w:val="24"/>
          <w:szCs w:val="24"/>
          <w:shd w:val="clear" w:color="auto" w:fill="FFFFFF"/>
        </w:rPr>
      </w:pPr>
    </w:p>
    <w:sectPr w:rsidR="004507C6" w:rsidRPr="004507C6" w:rsidSect="002A11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CD9" w:rsidRDefault="00B15CD9" w:rsidP="002A1132">
      <w:pPr>
        <w:spacing w:after="0" w:line="240" w:lineRule="auto"/>
      </w:pPr>
      <w:r>
        <w:separator/>
      </w:r>
    </w:p>
  </w:endnote>
  <w:endnote w:type="continuationSeparator" w:id="0">
    <w:p w:rsidR="00B15CD9" w:rsidRDefault="00B15CD9"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BC" w:rsidRDefault="000B50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BC" w:rsidRDefault="000B50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BC" w:rsidRDefault="000B50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CD9" w:rsidRDefault="00B15CD9" w:rsidP="002A1132">
      <w:pPr>
        <w:spacing w:after="0" w:line="240" w:lineRule="auto"/>
      </w:pPr>
      <w:r>
        <w:separator/>
      </w:r>
    </w:p>
  </w:footnote>
  <w:footnote w:type="continuationSeparator" w:id="0">
    <w:p w:rsidR="00B15CD9" w:rsidRDefault="00B15CD9"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BC" w:rsidRDefault="000B5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B44914" w:rsidP="002A1132">
    <w:pPr>
      <w:pStyle w:val="Header"/>
      <w:rPr>
        <w:rFonts w:ascii="Times New Roman" w:hAnsi="Times New Roman"/>
        <w:sz w:val="24"/>
        <w:szCs w:val="24"/>
      </w:rPr>
    </w:pPr>
    <w:r w:rsidRPr="00B44914">
      <w:rPr>
        <w:rFonts w:ascii="Times New Roman" w:hAnsi="Times New Roman"/>
        <w:color w:val="000000" w:themeColor="text1"/>
        <w:sz w:val="24"/>
        <w:szCs w:val="24"/>
        <w:shd w:val="clear" w:color="auto" w:fill="FFFFFF"/>
      </w:rPr>
      <w:t>SOCIAL MEDIA DISCUSSION</w:t>
    </w:r>
    <w:r w:rsidR="0006754D" w:rsidRPr="0006754D">
      <w:rPr>
        <w:rFonts w:ascii="Times New Roman" w:hAnsi="Times New Roman"/>
        <w:color w:val="000000" w:themeColor="text1"/>
        <w:sz w:val="24"/>
        <w:szCs w:val="24"/>
        <w:shd w:val="clear" w:color="auto" w:fill="FFFFFF"/>
      </w:rPr>
      <w:tab/>
    </w:r>
    <w:r w:rsidR="0006754D">
      <w:rPr>
        <w:rFonts w:ascii="Times New Roman" w:hAnsi="Times New Roman"/>
        <w:color w:val="000000" w:themeColor="text1"/>
        <w:sz w:val="24"/>
        <w:szCs w:val="24"/>
        <w:shd w:val="clear" w:color="auto" w:fill="FFFFFF"/>
      </w:rPr>
      <w:tab/>
    </w:r>
    <w:r w:rsidR="00DA3429">
      <w:rPr>
        <w:rFonts w:ascii="Times New Roman" w:hAnsi="Times New Roman"/>
        <w:bCs/>
        <w:color w:val="333333"/>
        <w:sz w:val="24"/>
        <w:szCs w:val="24"/>
        <w:shd w:val="clear" w:color="auto" w:fill="FFFFFF"/>
      </w:rPr>
      <w:t xml:space="preserve"> </w:t>
    </w:r>
    <w:r w:rsidR="00127107"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127107" w:rsidRPr="002A1132">
      <w:rPr>
        <w:rFonts w:ascii="Times New Roman" w:hAnsi="Times New Roman"/>
        <w:sz w:val="24"/>
        <w:szCs w:val="24"/>
      </w:rPr>
      <w:fldChar w:fldCharType="separate"/>
    </w:r>
    <w:r w:rsidR="000B50BC">
      <w:rPr>
        <w:rFonts w:ascii="Times New Roman" w:hAnsi="Times New Roman"/>
        <w:noProof/>
        <w:sz w:val="24"/>
        <w:szCs w:val="24"/>
      </w:rPr>
      <w:t>5</w:t>
    </w:r>
    <w:r w:rsidR="00127107" w:rsidRPr="002A1132">
      <w:rPr>
        <w:rFonts w:ascii="Times New Roman" w:hAnsi="Times New Roman"/>
        <w:sz w:val="24"/>
        <w:szCs w:val="24"/>
      </w:rPr>
      <w:fldChar w:fldCharType="end"/>
    </w:r>
  </w:p>
  <w:p w:rsidR="002A1132" w:rsidRDefault="002A11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B44914" w:rsidRDefault="00764BC7" w:rsidP="00764BC7">
    <w:pPr>
      <w:spacing w:after="0" w:line="480" w:lineRule="auto"/>
      <w:rPr>
        <w:rFonts w:ascii="Times New Roman" w:hAnsi="Times New Roman"/>
        <w:color w:val="000000" w:themeColor="text1"/>
        <w:sz w:val="24"/>
        <w:szCs w:val="24"/>
        <w:shd w:val="clear" w:color="auto" w:fill="FFFFFF"/>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06754D" w:rsidRPr="0006754D">
      <w:rPr>
        <w:rFonts w:ascii="Helvetica" w:hAnsi="Helvetica" w:cs="Helvetica"/>
        <w:color w:val="444444"/>
        <w:sz w:val="27"/>
        <w:szCs w:val="27"/>
        <w:shd w:val="clear" w:color="auto" w:fill="FFFFFF"/>
      </w:rPr>
      <w:t xml:space="preserve"> </w:t>
    </w:r>
    <w:r w:rsidR="00B44914" w:rsidRPr="00B44914">
      <w:rPr>
        <w:rFonts w:ascii="Times New Roman" w:hAnsi="Times New Roman"/>
        <w:color w:val="000000" w:themeColor="text1"/>
        <w:sz w:val="24"/>
        <w:szCs w:val="24"/>
        <w:shd w:val="clear" w:color="auto" w:fill="FFFFFF"/>
      </w:rPr>
      <w:t>SOCIAL MEDIA DISCUSSION</w:t>
    </w:r>
    <w:r w:rsidR="00B44914">
      <w:rPr>
        <w:rFonts w:ascii="Times New Roman" w:hAnsi="Times New Roman"/>
        <w:color w:val="000000" w:themeColor="text1"/>
        <w:sz w:val="24"/>
        <w:szCs w:val="24"/>
        <w:shd w:val="clear" w:color="auto" w:fill="FFFFFF"/>
      </w:rPr>
      <w:tab/>
    </w:r>
    <w:r w:rsidR="00B44914">
      <w:rPr>
        <w:rFonts w:ascii="Times New Roman" w:hAnsi="Times New Roman"/>
        <w:color w:val="000000" w:themeColor="text1"/>
        <w:sz w:val="24"/>
        <w:szCs w:val="24"/>
        <w:shd w:val="clear" w:color="auto" w:fill="FFFFFF"/>
      </w:rPr>
      <w:tab/>
    </w:r>
    <w:r w:rsidR="00B44914">
      <w:rPr>
        <w:rFonts w:ascii="Times New Roman" w:hAnsi="Times New Roman"/>
        <w:color w:val="000000" w:themeColor="text1"/>
        <w:sz w:val="24"/>
        <w:szCs w:val="24"/>
        <w:shd w:val="clear" w:color="auto" w:fill="FFFFFF"/>
      </w:rPr>
      <w:tab/>
    </w:r>
    <w:r w:rsidR="00B44914">
      <w:rPr>
        <w:rFonts w:ascii="Times New Roman" w:hAnsi="Times New Roman"/>
        <w:color w:val="000000" w:themeColor="text1"/>
        <w:sz w:val="24"/>
        <w:szCs w:val="24"/>
        <w:shd w:val="clear" w:color="auto" w:fill="FFFFFF"/>
      </w:rPr>
      <w:tab/>
    </w:r>
    <w:r w:rsidR="00B44914">
      <w:rPr>
        <w:rFonts w:ascii="Times New Roman" w:hAnsi="Times New Roman"/>
        <w:color w:val="000000" w:themeColor="text1"/>
        <w:sz w:val="24"/>
        <w:szCs w:val="24"/>
        <w:shd w:val="clear" w:color="auto" w:fill="FFFFFF"/>
      </w:rPr>
      <w:tab/>
    </w:r>
    <w:r w:rsidR="00B44914">
      <w:rPr>
        <w:rFonts w:ascii="Times New Roman" w:hAnsi="Times New Roman"/>
        <w:color w:val="000000" w:themeColor="text1"/>
        <w:sz w:val="24"/>
        <w:szCs w:val="24"/>
        <w:shd w:val="clear" w:color="auto" w:fill="FFFFFF"/>
      </w:rPr>
      <w:tab/>
    </w:r>
    <w:r>
      <w:rPr>
        <w:rFonts w:ascii="Times New Roman" w:hAnsi="Times New Roman"/>
        <w:sz w:val="24"/>
        <w:szCs w:val="24"/>
      </w:rPr>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761EE6"/>
    <w:multiLevelType w:val="hybridMultilevel"/>
    <w:tmpl w:val="8B02328A"/>
    <w:lvl w:ilvl="0" w:tplc="08560FC8">
      <w:start w:val="5"/>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7">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2F0CD7"/>
    <w:multiLevelType w:val="hybridMultilevel"/>
    <w:tmpl w:val="677202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F6A5B83"/>
    <w:multiLevelType w:val="hybridMultilevel"/>
    <w:tmpl w:val="DCB004D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8"/>
  </w:num>
  <w:num w:numId="3">
    <w:abstractNumId w:val="35"/>
  </w:num>
  <w:num w:numId="4">
    <w:abstractNumId w:val="24"/>
  </w:num>
  <w:num w:numId="5">
    <w:abstractNumId w:val="9"/>
  </w:num>
  <w:num w:numId="6">
    <w:abstractNumId w:val="38"/>
  </w:num>
  <w:num w:numId="7">
    <w:abstractNumId w:val="10"/>
  </w:num>
  <w:num w:numId="8">
    <w:abstractNumId w:val="4"/>
  </w:num>
  <w:num w:numId="9">
    <w:abstractNumId w:val="22"/>
  </w:num>
  <w:num w:numId="10">
    <w:abstractNumId w:val="15"/>
  </w:num>
  <w:num w:numId="11">
    <w:abstractNumId w:val="43"/>
  </w:num>
  <w:num w:numId="12">
    <w:abstractNumId w:val="39"/>
  </w:num>
  <w:num w:numId="13">
    <w:abstractNumId w:val="30"/>
  </w:num>
  <w:num w:numId="14">
    <w:abstractNumId w:val="29"/>
  </w:num>
  <w:num w:numId="15">
    <w:abstractNumId w:val="6"/>
  </w:num>
  <w:num w:numId="16">
    <w:abstractNumId w:val="44"/>
  </w:num>
  <w:num w:numId="17">
    <w:abstractNumId w:val="11"/>
  </w:num>
  <w:num w:numId="18">
    <w:abstractNumId w:val="8"/>
  </w:num>
  <w:num w:numId="19">
    <w:abstractNumId w:val="5"/>
  </w:num>
  <w:num w:numId="20">
    <w:abstractNumId w:val="45"/>
  </w:num>
  <w:num w:numId="21">
    <w:abstractNumId w:val="40"/>
  </w:num>
  <w:num w:numId="22">
    <w:abstractNumId w:val="12"/>
  </w:num>
  <w:num w:numId="23">
    <w:abstractNumId w:val="33"/>
  </w:num>
  <w:num w:numId="24">
    <w:abstractNumId w:val="14"/>
  </w:num>
  <w:num w:numId="25">
    <w:abstractNumId w:val="32"/>
  </w:num>
  <w:num w:numId="26">
    <w:abstractNumId w:val="36"/>
  </w:num>
  <w:num w:numId="27">
    <w:abstractNumId w:val="25"/>
  </w:num>
  <w:num w:numId="28">
    <w:abstractNumId w:val="18"/>
  </w:num>
  <w:num w:numId="29">
    <w:abstractNumId w:val="3"/>
  </w:num>
  <w:num w:numId="30">
    <w:abstractNumId w:val="37"/>
  </w:num>
  <w:num w:numId="31">
    <w:abstractNumId w:val="19"/>
  </w:num>
  <w:num w:numId="32">
    <w:abstractNumId w:val="7"/>
  </w:num>
  <w:num w:numId="33">
    <w:abstractNumId w:val="13"/>
  </w:num>
  <w:num w:numId="34">
    <w:abstractNumId w:val="41"/>
  </w:num>
  <w:num w:numId="35">
    <w:abstractNumId w:val="26"/>
  </w:num>
  <w:num w:numId="36">
    <w:abstractNumId w:val="34"/>
  </w:num>
  <w:num w:numId="37">
    <w:abstractNumId w:val="0"/>
  </w:num>
  <w:num w:numId="38">
    <w:abstractNumId w:val="23"/>
  </w:num>
  <w:num w:numId="39">
    <w:abstractNumId w:val="16"/>
  </w:num>
  <w:num w:numId="40">
    <w:abstractNumId w:val="31"/>
  </w:num>
  <w:num w:numId="41">
    <w:abstractNumId w:val="27"/>
  </w:num>
  <w:num w:numId="42">
    <w:abstractNumId w:val="2"/>
  </w:num>
  <w:num w:numId="43">
    <w:abstractNumId w:val="21"/>
  </w:num>
  <w:num w:numId="44">
    <w:abstractNumId w:val="17"/>
  </w:num>
  <w:num w:numId="45">
    <w:abstractNumId w:val="46"/>
  </w:num>
  <w:num w:numId="46">
    <w:abstractNumId w:val="20"/>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6B9A"/>
    <w:rsid w:val="00057BF9"/>
    <w:rsid w:val="0006117A"/>
    <w:rsid w:val="00062970"/>
    <w:rsid w:val="00063E81"/>
    <w:rsid w:val="00065B7E"/>
    <w:rsid w:val="00066EA9"/>
    <w:rsid w:val="0006754D"/>
    <w:rsid w:val="000721DE"/>
    <w:rsid w:val="00073096"/>
    <w:rsid w:val="00076010"/>
    <w:rsid w:val="00080C2A"/>
    <w:rsid w:val="00087173"/>
    <w:rsid w:val="00087406"/>
    <w:rsid w:val="0009014C"/>
    <w:rsid w:val="00095354"/>
    <w:rsid w:val="000970EB"/>
    <w:rsid w:val="000B11A8"/>
    <w:rsid w:val="000B1DD5"/>
    <w:rsid w:val="000B41FA"/>
    <w:rsid w:val="000B50BC"/>
    <w:rsid w:val="000B713C"/>
    <w:rsid w:val="000B79F5"/>
    <w:rsid w:val="000C083E"/>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4155"/>
    <w:rsid w:val="00115836"/>
    <w:rsid w:val="00117358"/>
    <w:rsid w:val="00122200"/>
    <w:rsid w:val="0012287A"/>
    <w:rsid w:val="00127107"/>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D02E4"/>
    <w:rsid w:val="001D134A"/>
    <w:rsid w:val="001D41F5"/>
    <w:rsid w:val="001D5168"/>
    <w:rsid w:val="001D6176"/>
    <w:rsid w:val="001E0643"/>
    <w:rsid w:val="001E0AF9"/>
    <w:rsid w:val="001E568A"/>
    <w:rsid w:val="001F0287"/>
    <w:rsid w:val="001F047E"/>
    <w:rsid w:val="00211A9B"/>
    <w:rsid w:val="00215866"/>
    <w:rsid w:val="00217FC2"/>
    <w:rsid w:val="00223177"/>
    <w:rsid w:val="0024035B"/>
    <w:rsid w:val="00241B1D"/>
    <w:rsid w:val="002448D5"/>
    <w:rsid w:val="002559B9"/>
    <w:rsid w:val="002625EC"/>
    <w:rsid w:val="00263FC3"/>
    <w:rsid w:val="002716D3"/>
    <w:rsid w:val="00273184"/>
    <w:rsid w:val="002A1132"/>
    <w:rsid w:val="002A5669"/>
    <w:rsid w:val="002B5E64"/>
    <w:rsid w:val="002C085D"/>
    <w:rsid w:val="002C461E"/>
    <w:rsid w:val="002C7073"/>
    <w:rsid w:val="002D6D78"/>
    <w:rsid w:val="002D769D"/>
    <w:rsid w:val="002F14A5"/>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507C6"/>
    <w:rsid w:val="0046175B"/>
    <w:rsid w:val="00461E03"/>
    <w:rsid w:val="00463387"/>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03FC"/>
    <w:rsid w:val="004F2226"/>
    <w:rsid w:val="004F5B9F"/>
    <w:rsid w:val="004F66D6"/>
    <w:rsid w:val="004F6902"/>
    <w:rsid w:val="005026E7"/>
    <w:rsid w:val="00510C6D"/>
    <w:rsid w:val="0051157A"/>
    <w:rsid w:val="0051276B"/>
    <w:rsid w:val="00513E65"/>
    <w:rsid w:val="0051469A"/>
    <w:rsid w:val="00546D17"/>
    <w:rsid w:val="00550927"/>
    <w:rsid w:val="0058664C"/>
    <w:rsid w:val="005870A4"/>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E6EAF"/>
    <w:rsid w:val="006F7FC6"/>
    <w:rsid w:val="00701172"/>
    <w:rsid w:val="00703D17"/>
    <w:rsid w:val="00706947"/>
    <w:rsid w:val="00710720"/>
    <w:rsid w:val="00714176"/>
    <w:rsid w:val="007168FA"/>
    <w:rsid w:val="00731476"/>
    <w:rsid w:val="00737325"/>
    <w:rsid w:val="00752567"/>
    <w:rsid w:val="00754389"/>
    <w:rsid w:val="00755CAB"/>
    <w:rsid w:val="00757110"/>
    <w:rsid w:val="00764BC7"/>
    <w:rsid w:val="00771029"/>
    <w:rsid w:val="007714AD"/>
    <w:rsid w:val="00780F8D"/>
    <w:rsid w:val="00781833"/>
    <w:rsid w:val="00786ACA"/>
    <w:rsid w:val="0079163B"/>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03B46"/>
    <w:rsid w:val="00804E52"/>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5515"/>
    <w:rsid w:val="008D5A8D"/>
    <w:rsid w:val="008E1ADA"/>
    <w:rsid w:val="008E654E"/>
    <w:rsid w:val="008F2E6B"/>
    <w:rsid w:val="008F2E84"/>
    <w:rsid w:val="0090401E"/>
    <w:rsid w:val="00906857"/>
    <w:rsid w:val="00922E70"/>
    <w:rsid w:val="009231AB"/>
    <w:rsid w:val="009260E2"/>
    <w:rsid w:val="009322E3"/>
    <w:rsid w:val="00943CB2"/>
    <w:rsid w:val="00956C7E"/>
    <w:rsid w:val="0096735F"/>
    <w:rsid w:val="0097512C"/>
    <w:rsid w:val="00981947"/>
    <w:rsid w:val="00984174"/>
    <w:rsid w:val="009A354D"/>
    <w:rsid w:val="009A51C9"/>
    <w:rsid w:val="009B44D1"/>
    <w:rsid w:val="009B4600"/>
    <w:rsid w:val="009C12DD"/>
    <w:rsid w:val="009C3E9D"/>
    <w:rsid w:val="009E361E"/>
    <w:rsid w:val="009E7AE5"/>
    <w:rsid w:val="009F437D"/>
    <w:rsid w:val="009F4632"/>
    <w:rsid w:val="009F503C"/>
    <w:rsid w:val="00A00A71"/>
    <w:rsid w:val="00A077FF"/>
    <w:rsid w:val="00A13945"/>
    <w:rsid w:val="00A177C6"/>
    <w:rsid w:val="00A30EEE"/>
    <w:rsid w:val="00A3212B"/>
    <w:rsid w:val="00A419E8"/>
    <w:rsid w:val="00A441ED"/>
    <w:rsid w:val="00A517A6"/>
    <w:rsid w:val="00A51C79"/>
    <w:rsid w:val="00A61A57"/>
    <w:rsid w:val="00A67F98"/>
    <w:rsid w:val="00A71B73"/>
    <w:rsid w:val="00A71F70"/>
    <w:rsid w:val="00A72FDA"/>
    <w:rsid w:val="00A73F60"/>
    <w:rsid w:val="00A74F61"/>
    <w:rsid w:val="00A7658E"/>
    <w:rsid w:val="00A82050"/>
    <w:rsid w:val="00A83A87"/>
    <w:rsid w:val="00A87AF4"/>
    <w:rsid w:val="00A95684"/>
    <w:rsid w:val="00AA0DCB"/>
    <w:rsid w:val="00AA0E93"/>
    <w:rsid w:val="00AA6E37"/>
    <w:rsid w:val="00AB2010"/>
    <w:rsid w:val="00AB2FC4"/>
    <w:rsid w:val="00AB614D"/>
    <w:rsid w:val="00AC2F3E"/>
    <w:rsid w:val="00AD398F"/>
    <w:rsid w:val="00AE0F67"/>
    <w:rsid w:val="00AE682F"/>
    <w:rsid w:val="00AE78E8"/>
    <w:rsid w:val="00AF56D6"/>
    <w:rsid w:val="00B00EC4"/>
    <w:rsid w:val="00B0159B"/>
    <w:rsid w:val="00B02A47"/>
    <w:rsid w:val="00B035CC"/>
    <w:rsid w:val="00B14A8A"/>
    <w:rsid w:val="00B15CD9"/>
    <w:rsid w:val="00B16A4E"/>
    <w:rsid w:val="00B30768"/>
    <w:rsid w:val="00B3467F"/>
    <w:rsid w:val="00B37E79"/>
    <w:rsid w:val="00B42AC1"/>
    <w:rsid w:val="00B434B0"/>
    <w:rsid w:val="00B43790"/>
    <w:rsid w:val="00B44914"/>
    <w:rsid w:val="00B533FC"/>
    <w:rsid w:val="00B546EA"/>
    <w:rsid w:val="00B835FB"/>
    <w:rsid w:val="00B84DDB"/>
    <w:rsid w:val="00B86B8F"/>
    <w:rsid w:val="00B90504"/>
    <w:rsid w:val="00B90BC8"/>
    <w:rsid w:val="00B90F23"/>
    <w:rsid w:val="00B92EEA"/>
    <w:rsid w:val="00B95D96"/>
    <w:rsid w:val="00BA2810"/>
    <w:rsid w:val="00BA40D1"/>
    <w:rsid w:val="00BA4988"/>
    <w:rsid w:val="00BA60AE"/>
    <w:rsid w:val="00BA60DD"/>
    <w:rsid w:val="00BA79E6"/>
    <w:rsid w:val="00BA7EA1"/>
    <w:rsid w:val="00BB1A4D"/>
    <w:rsid w:val="00BB4BFA"/>
    <w:rsid w:val="00BC5E8E"/>
    <w:rsid w:val="00BE027E"/>
    <w:rsid w:val="00BE37C2"/>
    <w:rsid w:val="00BE640E"/>
    <w:rsid w:val="00BF3775"/>
    <w:rsid w:val="00BF5552"/>
    <w:rsid w:val="00BF7343"/>
    <w:rsid w:val="00C03C56"/>
    <w:rsid w:val="00C076CF"/>
    <w:rsid w:val="00C16B1E"/>
    <w:rsid w:val="00C204E0"/>
    <w:rsid w:val="00C2069C"/>
    <w:rsid w:val="00C2605F"/>
    <w:rsid w:val="00C264BC"/>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11A37"/>
    <w:rsid w:val="00D224BB"/>
    <w:rsid w:val="00D23E3F"/>
    <w:rsid w:val="00D278E7"/>
    <w:rsid w:val="00D34DF3"/>
    <w:rsid w:val="00D40930"/>
    <w:rsid w:val="00D42A85"/>
    <w:rsid w:val="00D43A69"/>
    <w:rsid w:val="00D54823"/>
    <w:rsid w:val="00D64042"/>
    <w:rsid w:val="00D64F74"/>
    <w:rsid w:val="00D71248"/>
    <w:rsid w:val="00D73846"/>
    <w:rsid w:val="00D816DD"/>
    <w:rsid w:val="00D8406C"/>
    <w:rsid w:val="00D87E1B"/>
    <w:rsid w:val="00D9494F"/>
    <w:rsid w:val="00DA10DC"/>
    <w:rsid w:val="00DA3429"/>
    <w:rsid w:val="00DA358A"/>
    <w:rsid w:val="00DA6AC6"/>
    <w:rsid w:val="00DB07AD"/>
    <w:rsid w:val="00DB6109"/>
    <w:rsid w:val="00DB7E4B"/>
    <w:rsid w:val="00DC42D3"/>
    <w:rsid w:val="00DC609A"/>
    <w:rsid w:val="00DD11E9"/>
    <w:rsid w:val="00DE699F"/>
    <w:rsid w:val="00DE6BBB"/>
    <w:rsid w:val="00DF1ED1"/>
    <w:rsid w:val="00E03093"/>
    <w:rsid w:val="00E0778A"/>
    <w:rsid w:val="00E115C8"/>
    <w:rsid w:val="00E151B0"/>
    <w:rsid w:val="00E1727E"/>
    <w:rsid w:val="00E2159C"/>
    <w:rsid w:val="00E21FB5"/>
    <w:rsid w:val="00E26C94"/>
    <w:rsid w:val="00E304FA"/>
    <w:rsid w:val="00E33C17"/>
    <w:rsid w:val="00E35F3E"/>
    <w:rsid w:val="00E37D36"/>
    <w:rsid w:val="00E4783E"/>
    <w:rsid w:val="00E512CC"/>
    <w:rsid w:val="00E539D9"/>
    <w:rsid w:val="00E53B14"/>
    <w:rsid w:val="00E55A19"/>
    <w:rsid w:val="00E62FCF"/>
    <w:rsid w:val="00E66C85"/>
    <w:rsid w:val="00E7350F"/>
    <w:rsid w:val="00E73986"/>
    <w:rsid w:val="00E74E2A"/>
    <w:rsid w:val="00E80843"/>
    <w:rsid w:val="00E843DB"/>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43367"/>
    <w:rsid w:val="00F43391"/>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styleId="NoSpacing">
    <w:name w:val="No Spacing"/>
    <w:uiPriority w:val="1"/>
    <w:qFormat/>
    <w:rsid w:val="00AA0E93"/>
    <w:rPr>
      <w:rFonts w:ascii="Times New Roman" w:eastAsia="Times New Roman" w:hAnsi="Times New Roman"/>
      <w:sz w:val="24"/>
      <w:szCs w:val="24"/>
    </w:rPr>
  </w:style>
  <w:style w:type="paragraph" w:customStyle="1" w:styleId="cpformat">
    <w:name w:val="cpformat"/>
    <w:basedOn w:val="Normal"/>
    <w:rsid w:val="009E361E"/>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880018274">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22089956">
      <w:bodyDiv w:val="1"/>
      <w:marLeft w:val="0"/>
      <w:marRight w:val="0"/>
      <w:marTop w:val="0"/>
      <w:marBottom w:val="0"/>
      <w:divBdr>
        <w:top w:val="none" w:sz="0" w:space="0" w:color="auto"/>
        <w:left w:val="none" w:sz="0" w:space="0" w:color="auto"/>
        <w:bottom w:val="none" w:sz="0" w:space="0" w:color="auto"/>
        <w:right w:val="none" w:sz="0" w:space="0" w:color="auto"/>
      </w:divBdr>
      <w:divsChild>
        <w:div w:id="1731341049">
          <w:marLeft w:val="0"/>
          <w:marRight w:val="0"/>
          <w:marTop w:val="206"/>
          <w:marBottom w:val="309"/>
          <w:divBdr>
            <w:top w:val="single" w:sz="6" w:space="0" w:color="E3E3E3"/>
            <w:left w:val="single" w:sz="6" w:space="0" w:color="E3E3E3"/>
            <w:bottom w:val="single" w:sz="6" w:space="0" w:color="E3E3E3"/>
            <w:right w:val="single" w:sz="6" w:space="0" w:color="E3E3E3"/>
          </w:divBdr>
          <w:divsChild>
            <w:div w:id="1220246706">
              <w:marLeft w:val="0"/>
              <w:marRight w:val="0"/>
              <w:marTop w:val="0"/>
              <w:marBottom w:val="0"/>
              <w:divBdr>
                <w:top w:val="none" w:sz="0" w:space="0" w:color="auto"/>
                <w:left w:val="none" w:sz="0" w:space="0" w:color="auto"/>
                <w:bottom w:val="none" w:sz="0" w:space="0" w:color="auto"/>
                <w:right w:val="none" w:sz="0" w:space="0" w:color="auto"/>
              </w:divBdr>
              <w:divsChild>
                <w:div w:id="1114247126">
                  <w:marLeft w:val="0"/>
                  <w:marRight w:val="0"/>
                  <w:marTop w:val="0"/>
                  <w:marBottom w:val="0"/>
                  <w:divBdr>
                    <w:top w:val="none" w:sz="0" w:space="0" w:color="auto"/>
                    <w:left w:val="none" w:sz="0" w:space="0" w:color="auto"/>
                    <w:bottom w:val="none" w:sz="0" w:space="0" w:color="auto"/>
                    <w:right w:val="none" w:sz="0" w:space="0" w:color="auto"/>
                  </w:divBdr>
                </w:div>
                <w:div w:id="5520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8635">
          <w:marLeft w:val="0"/>
          <w:marRight w:val="0"/>
          <w:marTop w:val="206"/>
          <w:marBottom w:val="309"/>
          <w:divBdr>
            <w:top w:val="single" w:sz="6" w:space="0" w:color="E3E3E3"/>
            <w:left w:val="single" w:sz="6" w:space="0" w:color="E3E3E3"/>
            <w:bottom w:val="single" w:sz="6" w:space="0" w:color="E3E3E3"/>
            <w:right w:val="single" w:sz="6" w:space="0" w:color="E3E3E3"/>
          </w:divBdr>
          <w:divsChild>
            <w:div w:id="528686785">
              <w:marLeft w:val="0"/>
              <w:marRight w:val="0"/>
              <w:marTop w:val="0"/>
              <w:marBottom w:val="0"/>
              <w:divBdr>
                <w:top w:val="none" w:sz="0" w:space="0" w:color="auto"/>
                <w:left w:val="none" w:sz="0" w:space="0" w:color="auto"/>
                <w:bottom w:val="none" w:sz="0" w:space="0" w:color="auto"/>
                <w:right w:val="none" w:sz="0" w:space="0" w:color="auto"/>
              </w:divBdr>
              <w:divsChild>
                <w:div w:id="7352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D3E16D2-2761-4341-A15A-F5AF679F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2017-12-14T19:03:00Z</dcterms:created>
  <dcterms:modified xsi:type="dcterms:W3CDTF">2017-12-14T20:49:00Z</dcterms:modified>
</cp:coreProperties>
</file>